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t>PAROLE DEL SANTO PADRE FRANCESCO</w:t>
      </w:r>
      <w:r w:rsidRPr="00B7416C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 xml:space="preserve">AI DIRIGENTI E AGLI ATLETI DELLE NAZIONALI </w:t>
      </w:r>
      <w:r w:rsidRPr="00B7416C"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  <w:br/>
        <w:t>DI RUGBY DI ARGENTINA E ITALIA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i/>
          <w:iCs/>
          <w:color w:val="663300"/>
          <w:lang w:eastAsia="it-IT"/>
        </w:rPr>
        <w:t>Sala Clementina</w:t>
      </w:r>
      <w:r w:rsidRPr="00B7416C">
        <w:rPr>
          <w:rFonts w:ascii="Tahoma" w:eastAsia="Times New Roman" w:hAnsi="Tahoma" w:cs="Tahoma"/>
          <w:i/>
          <w:iCs/>
          <w:color w:val="663300"/>
          <w:lang w:eastAsia="it-IT"/>
        </w:rPr>
        <w:br/>
        <w:t>Venerdì, 22 novembre 2013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Cari amici Buongiorno,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>vedo con piacere che tra l' Italia e l' Argentina ci sono diversi incontri sportivi! Questo è buono, buon segno, segno anche di una grande tradizione che continua tra queste due Nazioni.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>Vi ringrazio di essere venuti a salutarmi, con l’aiuto del Signor Ambasciatore, e anche dell’iniziativa caritativa che avete preso.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Il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rugby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è uno sport molto simpatico, e vi dico perché lo vedo così: perché è uno sport duro, c’è molto scontro fisico, ma non c’è violenza, c’è grande lealtà, grande rispetto. Giocare a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rugby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è faticoso, no es un </w:t>
      </w:r>
      <w:proofErr w:type="spellStart"/>
      <w:r w:rsidRPr="00B7416C">
        <w:rPr>
          <w:rFonts w:ascii="Tahoma" w:eastAsia="Times New Roman" w:hAnsi="Tahoma" w:cs="Tahoma"/>
          <w:color w:val="4D290C"/>
          <w:lang w:eastAsia="it-IT"/>
        </w:rPr>
        <w:t>paseo</w:t>
      </w:r>
      <w:proofErr w:type="spellEnd"/>
      <w:r w:rsidRPr="00B7416C">
        <w:rPr>
          <w:rFonts w:ascii="Tahoma" w:eastAsia="Times New Roman" w:hAnsi="Tahoma" w:cs="Tahoma"/>
          <w:color w:val="4D290C"/>
          <w:lang w:eastAsia="it-IT"/>
        </w:rPr>
        <w:t xml:space="preserve">, non è una passeggiata! E questo penso che sia utile anche a temprare il carattere, la forza di volontà. 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Un altro aspetto che risalta è l’equilibrio tra il gruppo e l’individuo. Ci sono le famose “mischie”, che a volte fanno impressione! Le due squadre si affrontano, due gruppi compatti, che spingono insieme uno contro l’altro e si bilanciano. E poi ci sono le azioni individuali, le corse agili verso la “meta”. Ecco, nel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rugby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 si corre verso la “meta”! Questa parola così bella, così importante, ci fa pensare alla vita, perché tutta la nostra vita tende a una meta; e questa ricerca, ricerca della meta, è faticosa, richiede lotta, impegno, ma l’importante è non correre da soli! Per arrivare bisogna correre insieme, e la palla viene passata di mano in mano, e si avanza insieme, finché si arriva alla meta. E allora si festeggia!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Forse questa mia interpretazione non è molto tecnica, ma è il modo in cui un vescovo vede il </w:t>
      </w:r>
      <w:r w:rsidRPr="00B7416C">
        <w:rPr>
          <w:rFonts w:ascii="Tahoma" w:eastAsia="Times New Roman" w:hAnsi="Tahoma" w:cs="Tahoma"/>
          <w:i/>
          <w:iCs/>
          <w:color w:val="4D290C"/>
          <w:lang w:eastAsia="it-IT"/>
        </w:rPr>
        <w:t>rugby</w:t>
      </w:r>
      <w:r w:rsidRPr="00B7416C">
        <w:rPr>
          <w:rFonts w:ascii="Tahoma" w:eastAsia="Times New Roman" w:hAnsi="Tahoma" w:cs="Tahoma"/>
          <w:color w:val="4D290C"/>
          <w:lang w:eastAsia="it-IT"/>
        </w:rPr>
        <w:t xml:space="preserve">! E come vescovo vi auguro di mettere in pratica tutto questo anche fuori dal campo, metterlo in pratica nella vostra vita. 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 xml:space="preserve">Io prego per voi, vi auguro il meglio. Ma anche voi pregate per me, perché anch’io, con i miei collaboratori, facciamo una buona squadra e arriviamo alla meta! </w:t>
      </w:r>
    </w:p>
    <w:p w:rsidR="00820620" w:rsidRPr="00B7416C" w:rsidRDefault="00820620" w:rsidP="00820620">
      <w:pPr>
        <w:shd w:val="clear" w:color="auto" w:fill="F7F7F7"/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color w:val="4D290C"/>
          <w:lang w:eastAsia="it-IT"/>
        </w:rPr>
      </w:pPr>
      <w:r w:rsidRPr="00B7416C">
        <w:rPr>
          <w:rFonts w:ascii="Tahoma" w:eastAsia="Times New Roman" w:hAnsi="Tahoma" w:cs="Tahoma"/>
          <w:color w:val="4D290C"/>
          <w:lang w:eastAsia="it-IT"/>
        </w:rPr>
        <w:t>Grazie, e che domani sia una bella partita!</w:t>
      </w:r>
    </w:p>
    <w:p w:rsidR="00820620" w:rsidRDefault="00820620" w:rsidP="00820620">
      <w:pPr>
        <w:shd w:val="clear" w:color="auto" w:fill="F7F7F7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b/>
          <w:bCs/>
          <w:i/>
          <w:iCs/>
          <w:color w:val="663300"/>
          <w:sz w:val="27"/>
          <w:szCs w:val="27"/>
          <w:lang w:eastAsia="it-IT"/>
        </w:rPr>
      </w:pPr>
    </w:p>
    <w:p w:rsidR="00142484" w:rsidRDefault="00142484">
      <w:bookmarkStart w:id="0" w:name="_GoBack"/>
      <w:bookmarkEnd w:id="0"/>
    </w:p>
    <w:sectPr w:rsidR="00142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20"/>
    <w:rsid w:val="00142484"/>
    <w:rsid w:val="0082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6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6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Bianco</dc:creator>
  <cp:lastModifiedBy>Silvia Bianco</cp:lastModifiedBy>
  <cp:revision>1</cp:revision>
  <dcterms:created xsi:type="dcterms:W3CDTF">2014-06-10T08:06:00Z</dcterms:created>
  <dcterms:modified xsi:type="dcterms:W3CDTF">2014-06-10T08:06:00Z</dcterms:modified>
</cp:coreProperties>
</file>